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30" w:rsidRDefault="000E1CED">
      <w:r>
        <w:t xml:space="preserve">Sehr geehrter Herr </w:t>
      </w:r>
      <w:proofErr w:type="spellStart"/>
      <w:r>
        <w:t>Moseler</w:t>
      </w:r>
      <w:proofErr w:type="spellEnd"/>
      <w:r>
        <w:t>,</w:t>
      </w:r>
    </w:p>
    <w:p w:rsidR="000E1CED" w:rsidRDefault="000E1CED"/>
    <w:p w:rsidR="000E1CED" w:rsidRDefault="000E1CED">
      <w:r>
        <w:t>genau wie Sie als Interessengemeinschaft Rumbachtal konnte die BIT Tinkra</w:t>
      </w:r>
      <w:r w:rsidR="001F5D69">
        <w:t>t</w:t>
      </w:r>
      <w:r>
        <w:t xml:space="preserve">hstr. </w:t>
      </w:r>
      <w:r w:rsidR="001F5D69">
        <w:t>a</w:t>
      </w:r>
      <w:r>
        <w:t xml:space="preserve">us den </w:t>
      </w:r>
      <w:r w:rsidR="001F5D69">
        <w:t>M</w:t>
      </w:r>
      <w:r>
        <w:t xml:space="preserve">edien entnehmen, </w:t>
      </w:r>
      <w:proofErr w:type="spellStart"/>
      <w:r>
        <w:t>daß</w:t>
      </w:r>
      <w:proofErr w:type="spellEnd"/>
      <w:r>
        <w:t xml:space="preserve"> der </w:t>
      </w:r>
      <w:proofErr w:type="spellStart"/>
      <w:r>
        <w:t>Schlippenweg</w:t>
      </w:r>
      <w:proofErr w:type="spellEnd"/>
      <w:r>
        <w:t xml:space="preserve"> als Bebauungsgebiet wieder im Focus steht.</w:t>
      </w:r>
    </w:p>
    <w:p w:rsidR="000E1CED" w:rsidRDefault="000E1CED">
      <w:r>
        <w:t xml:space="preserve">Dieselben Fehler, die trotz entsprechender klimatologischer Gutachten an der </w:t>
      </w:r>
      <w:proofErr w:type="spellStart"/>
      <w:r>
        <w:t>Tilsiterstr</w:t>
      </w:r>
      <w:proofErr w:type="spellEnd"/>
      <w:r>
        <w:t xml:space="preserve">. </w:t>
      </w:r>
      <w:r w:rsidR="001F5D69">
        <w:t>g</w:t>
      </w:r>
      <w:r>
        <w:t xml:space="preserve">emacht worden sind dürfen sich nicht wiederholen. </w:t>
      </w:r>
    </w:p>
    <w:p w:rsidR="001F5D69" w:rsidRDefault="001F5D69">
      <w:r>
        <w:t>Genau wie das Feld an der Tinkrathstr. dienen diese Frisch/Kaltluftschneisen der Innenstadt und den dort lebenden Menschen.</w:t>
      </w:r>
    </w:p>
    <w:p w:rsidR="001F5D69" w:rsidRDefault="001F5D69">
      <w:r>
        <w:t xml:space="preserve">Hinzu kommt, dass das Rumbachtal ja als Überschwemmungsgebiet ausgewiesen ist und, wie noch vor kurzem auf ihrer Mitgliederversammlung von Herrn Zehntgraf völlig außer Zweifel gestellt, darf </w:t>
      </w:r>
    </w:p>
    <w:p w:rsidR="001F5D69" w:rsidRDefault="001F5D69">
      <w:r>
        <w:t>„kein Tropfen Ab- oder Oberflächenwasser mehr dem Rumbach zugeführt werden“.</w:t>
      </w:r>
    </w:p>
    <w:p w:rsidR="001F5D69" w:rsidRDefault="001F5D69">
      <w:r>
        <w:t xml:space="preserve">Der Erhalt von Freiflächen sowohl am  </w:t>
      </w:r>
      <w:proofErr w:type="spellStart"/>
      <w:r>
        <w:t>Schlippenweg</w:t>
      </w:r>
      <w:proofErr w:type="spellEnd"/>
      <w:r>
        <w:t xml:space="preserve"> als auch an der Tinkrathstr.  ist daher unabdingbar, um den Mülheimer Bürgern Lebensqualität und Gesundheit, insbesondere für die kommenden Generationen  zu erhalten.</w:t>
      </w:r>
    </w:p>
    <w:p w:rsidR="001F5D69" w:rsidRDefault="001F5D69">
      <w:r>
        <w:t xml:space="preserve">Denn einmal verbaut, ist dieser Weg nicht </w:t>
      </w:r>
      <w:r w:rsidR="00720E98">
        <w:t>wieder</w:t>
      </w:r>
      <w:r>
        <w:t xml:space="preserve"> rückgängig zu machen.</w:t>
      </w:r>
    </w:p>
    <w:p w:rsidR="00720E98" w:rsidRDefault="00720E98">
      <w:r>
        <w:t>Anstatt wahllos einen Ausverkauf auf Kosten der hier ansässigen BürgerInnen zu praktizieren sollte klug überlegt werden, wie man sparen kann ohne Menschen, Umwelt und Natur dauerhaft und unwiderruflich zu schädigen.</w:t>
      </w:r>
    </w:p>
    <w:p w:rsidR="00720E98" w:rsidRDefault="00720E98">
      <w:r>
        <w:t>Man muss die B</w:t>
      </w:r>
      <w:r w:rsidR="00B85D29">
        <w:t>e</w:t>
      </w:r>
      <w:r>
        <w:t>wohnerInnen auch genau</w:t>
      </w:r>
      <w:r w:rsidR="00B85D29">
        <w:t>,</w:t>
      </w:r>
      <w:r>
        <w:t xml:space="preserve"> wie bei der geplanten Bebauung an der Tinkrathstr. wissen lassen, wer am Ende der eigentliche Nutznießer solcher Bauprojekte </w:t>
      </w:r>
      <w:r w:rsidR="00B85D29">
        <w:t>sein wird</w:t>
      </w:r>
      <w:r>
        <w:t>……….</w:t>
      </w:r>
    </w:p>
    <w:p w:rsidR="00720E98" w:rsidRDefault="00720E98">
      <w:r>
        <w:t xml:space="preserve">Wir glauben nicht, daß es letztendlich der Mülheimer Bürger </w:t>
      </w:r>
      <w:proofErr w:type="gramStart"/>
      <w:r>
        <w:t>ist !!!</w:t>
      </w:r>
      <w:proofErr w:type="gramEnd"/>
    </w:p>
    <w:p w:rsidR="00B85D29" w:rsidRDefault="00B85D29"/>
    <w:p w:rsidR="00B85D29" w:rsidRDefault="00B85D29">
      <w:r>
        <w:t>Ihre BIT</w:t>
      </w:r>
      <w:bookmarkStart w:id="0" w:name="_GoBack"/>
      <w:bookmarkEnd w:id="0"/>
    </w:p>
    <w:p w:rsidR="001F5D69" w:rsidRDefault="001F5D69"/>
    <w:p w:rsidR="001F5D69" w:rsidRDefault="001F5D69"/>
    <w:p w:rsidR="000E1CED" w:rsidRDefault="000E1CED"/>
    <w:p w:rsidR="000E1CED" w:rsidRDefault="000E1CED"/>
    <w:sectPr w:rsidR="000E1CED" w:rsidSect="00C46F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E1CED"/>
    <w:rsid w:val="000E1CED"/>
    <w:rsid w:val="001F5D69"/>
    <w:rsid w:val="00715162"/>
    <w:rsid w:val="00720E98"/>
    <w:rsid w:val="008A24A3"/>
    <w:rsid w:val="00B85D29"/>
    <w:rsid w:val="00C46FB9"/>
    <w:rsid w:val="00D9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F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Schnell</dc:creator>
  <cp:lastModifiedBy>Tobias</cp:lastModifiedBy>
  <cp:revision>2</cp:revision>
  <dcterms:created xsi:type="dcterms:W3CDTF">2018-06-02T12:41:00Z</dcterms:created>
  <dcterms:modified xsi:type="dcterms:W3CDTF">2018-06-02T12:41:00Z</dcterms:modified>
</cp:coreProperties>
</file>